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D87FD">
      <w:pPr>
        <w:pStyle w:val="3"/>
        <w:spacing w:line="720" w:lineRule="auto"/>
        <w:rPr>
          <w:rFonts w:ascii="方正楷体_GB2312" w:hAnsi="方正楷体_GB2312" w:eastAsia="方正楷体_GB2312" w:cs="方正楷体_GB2312"/>
          <w:b/>
          <w:bCs w:val="0"/>
          <w:sz w:val="44"/>
          <w:szCs w:val="48"/>
        </w:rPr>
      </w:pPr>
      <w:r>
        <w:rPr>
          <w:rFonts w:hint="eastAsia" w:ascii="方正楷体_GB2312" w:hAnsi="方正楷体_GB2312" w:eastAsia="方正楷体_GB2312" w:cs="方正楷体_GB2312"/>
          <w:b/>
          <w:bCs w:val="0"/>
          <w:sz w:val="44"/>
          <w:szCs w:val="48"/>
        </w:rPr>
        <w:t>授权委托书</w:t>
      </w:r>
    </w:p>
    <w:p w14:paraId="5842DDF0">
      <w:pPr>
        <w:spacing w:line="480" w:lineRule="auto"/>
        <w:ind w:right="1050" w:rightChars="500"/>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江苏省华采招标有限公司：</w:t>
      </w:r>
    </w:p>
    <w:p w14:paraId="1C470B32">
      <w:pPr>
        <w:spacing w:line="480" w:lineRule="auto"/>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w:t>
      </w:r>
      <w:r>
        <w:rPr>
          <w:rFonts w:hint="eastAsia" w:ascii="方正楷体_GB2312" w:hAnsi="方正楷体_GB2312" w:eastAsia="方正楷体_GB2312" w:cs="方正楷体_GB2312"/>
          <w:sz w:val="24"/>
          <w:szCs w:val="28"/>
          <w:u w:val="single"/>
        </w:rPr>
        <w:t xml:space="preserve">          公司全称）        </w:t>
      </w:r>
      <w:r>
        <w:rPr>
          <w:rFonts w:hint="eastAsia" w:ascii="方正楷体_GB2312" w:hAnsi="方正楷体_GB2312" w:eastAsia="方正楷体_GB2312" w:cs="方正楷体_GB2312"/>
          <w:sz w:val="24"/>
          <w:szCs w:val="28"/>
        </w:rPr>
        <w:t xml:space="preserve">法定代表人： </w:t>
      </w:r>
      <w:r>
        <w:rPr>
          <w:rFonts w:hint="eastAsia" w:ascii="方正楷体_GB2312" w:hAnsi="方正楷体_GB2312" w:eastAsia="方正楷体_GB2312" w:cs="方正楷体_GB2312"/>
          <w:sz w:val="24"/>
          <w:szCs w:val="28"/>
          <w:u w:val="single"/>
        </w:rPr>
        <w:t xml:space="preserve">     （全名）  </w:t>
      </w:r>
      <w:r>
        <w:rPr>
          <w:rFonts w:hint="eastAsia" w:ascii="方正楷体_GB2312" w:hAnsi="方正楷体_GB2312" w:eastAsia="方正楷体_GB2312" w:cs="方正楷体_GB2312"/>
          <w:sz w:val="24"/>
          <w:szCs w:val="28"/>
        </w:rPr>
        <w:t xml:space="preserve">    </w:t>
      </w:r>
    </w:p>
    <w:p w14:paraId="3D626602">
      <w:pPr>
        <w:spacing w:line="480" w:lineRule="auto"/>
        <w:ind w:right="1050" w:rightChars="500"/>
        <w:rPr>
          <w:b/>
          <w:bCs/>
        </w:rPr>
      </w:pPr>
      <w:r>
        <w:rPr>
          <w:rFonts w:hint="eastAsia" w:ascii="方正楷体_GB2312" w:hAnsi="方正楷体_GB2312" w:eastAsia="方正楷体_GB2312" w:cs="方正楷体_GB2312"/>
          <w:sz w:val="24"/>
          <w:szCs w:val="28"/>
        </w:rPr>
        <w:t>现委托</w:t>
      </w:r>
      <w:r>
        <w:rPr>
          <w:rFonts w:hint="eastAsia" w:ascii="方正楷体_GB2312" w:hAnsi="方正楷体_GB2312" w:eastAsia="方正楷体_GB2312" w:cs="方正楷体_GB2312"/>
          <w:sz w:val="24"/>
          <w:szCs w:val="28"/>
          <w:u w:val="single"/>
        </w:rPr>
        <w:t xml:space="preserve">     （全名） </w:t>
      </w:r>
      <w:r>
        <w:rPr>
          <w:rFonts w:ascii="方正楷体_GB2312" w:hAnsi="方正楷体_GB2312" w:eastAsia="方正楷体_GB2312" w:cs="方正楷体_GB2312"/>
          <w:sz w:val="24"/>
          <w:szCs w:val="28"/>
          <w:u w:val="single"/>
        </w:rPr>
        <w:t xml:space="preserve">   </w:t>
      </w:r>
      <w:r>
        <w:rPr>
          <w:rFonts w:hint="eastAsia" w:ascii="方正楷体_GB2312" w:hAnsi="方正楷体_GB2312" w:eastAsia="方正楷体_GB2312" w:cs="方正楷体_GB2312"/>
          <w:sz w:val="24"/>
          <w:szCs w:val="28"/>
          <w:u w:val="single"/>
        </w:rPr>
        <w:t xml:space="preserve">  </w:t>
      </w:r>
      <w:r>
        <w:rPr>
          <w:rFonts w:ascii="方正楷体_GB2312" w:hAnsi="方正楷体_GB2312" w:eastAsia="方正楷体_GB2312" w:cs="方正楷体_GB2312"/>
          <w:sz w:val="24"/>
          <w:szCs w:val="28"/>
          <w:u w:val="single"/>
        </w:rPr>
        <w:t xml:space="preserve">   </w:t>
      </w:r>
      <w:r>
        <w:rPr>
          <w:rFonts w:hint="eastAsia" w:ascii="方正楷体_GB2312" w:hAnsi="方正楷体_GB2312" w:eastAsia="方正楷体_GB2312" w:cs="方正楷体_GB2312"/>
          <w:sz w:val="24"/>
          <w:szCs w:val="28"/>
        </w:rPr>
        <w:t>身份证：</w:t>
      </w:r>
      <w:r>
        <w:rPr>
          <w:rFonts w:hint="eastAsia" w:ascii="方正楷体_GB2312" w:hAnsi="方正楷体_GB2312" w:eastAsia="方正楷体_GB2312" w:cs="方正楷体_GB2312"/>
          <w:sz w:val="24"/>
          <w:szCs w:val="28"/>
          <w:u w:val="single"/>
        </w:rPr>
        <w:t xml:space="preserve">                    </w:t>
      </w:r>
      <w:r>
        <w:rPr>
          <w:rFonts w:ascii="方正楷体_GB2312" w:hAnsi="方正楷体_GB2312" w:eastAsia="方正楷体_GB2312" w:cs="方正楷体_GB2312"/>
          <w:sz w:val="24"/>
          <w:szCs w:val="28"/>
          <w:u w:val="single"/>
        </w:rPr>
        <w:t xml:space="preserve">  </w:t>
      </w:r>
      <w:r>
        <w:rPr>
          <w:u w:val="single"/>
        </w:rPr>
        <w:t xml:space="preserve">  </w:t>
      </w:r>
      <w:r>
        <w:t xml:space="preserve">   </w:t>
      </w:r>
    </w:p>
    <w:p w14:paraId="198E509A">
      <w:pPr>
        <w:spacing w:line="480" w:lineRule="auto"/>
        <w:jc w:val="lef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联系方式</w:t>
      </w:r>
      <w:r>
        <w:rPr>
          <w:rFonts w:ascii="方正楷体_GB2312" w:hAnsi="方正楷体_GB2312" w:eastAsia="方正楷体_GB2312" w:cs="方正楷体_GB2312"/>
          <w:sz w:val="24"/>
          <w:szCs w:val="28"/>
        </w:rPr>
        <w:t>：</w:t>
      </w:r>
      <w:r>
        <w:rPr>
          <w:rFonts w:hint="eastAsia" w:ascii="方正楷体_GB2312" w:hAnsi="方正楷体_GB2312" w:eastAsia="方正楷体_GB2312" w:cs="方正楷体_GB2312"/>
          <w:sz w:val="24"/>
          <w:szCs w:val="28"/>
          <w:u w:val="single"/>
        </w:rPr>
        <w:t xml:space="preserve">          </w:t>
      </w:r>
      <w:r>
        <w:rPr>
          <w:rFonts w:hint="eastAsia" w:ascii="方正楷体_GB2312" w:hAnsi="方正楷体_GB2312" w:eastAsia="方正楷体_GB2312" w:cs="方正楷体_GB2312"/>
          <w:sz w:val="24"/>
          <w:szCs w:val="28"/>
        </w:rPr>
        <w:t>代表我公司参加贵司组织的项目名称：</w:t>
      </w:r>
      <w:r>
        <w:rPr>
          <w:rFonts w:hint="eastAsia" w:ascii="方正楷体_GB2312" w:hAnsi="方正楷体_GB2312" w:eastAsia="方正楷体_GB2312" w:cs="方正楷体_GB2312"/>
          <w:sz w:val="24"/>
          <w:szCs w:val="28"/>
          <w:u w:val="single"/>
        </w:rPr>
        <w:t xml:space="preserve">                           </w:t>
      </w:r>
      <w:r>
        <w:rPr>
          <w:rFonts w:hint="eastAsia" w:ascii="方正楷体_GB2312" w:hAnsi="方正楷体_GB2312" w:eastAsia="方正楷体_GB2312" w:cs="方正楷体_GB2312"/>
          <w:sz w:val="24"/>
          <w:szCs w:val="28"/>
        </w:rPr>
        <w:t>（项目编</w:t>
      </w:r>
      <w:r>
        <w:rPr>
          <w:rFonts w:hint="eastAsia" w:ascii="宋体" w:hAnsi="宋体" w:eastAsia="宋体" w:cs="宋体"/>
          <w:sz w:val="24"/>
          <w:szCs w:val="28"/>
        </w:rPr>
        <w:t>号</w:t>
      </w:r>
      <w:r>
        <w:rPr>
          <w:rFonts w:hint="eastAsia" w:ascii="方正楷体_GB2312" w:hAnsi="方正楷体_GB2312" w:eastAsia="方正楷体_GB2312" w:cs="方正楷体_GB2312"/>
          <w:sz w:val="24"/>
          <w:szCs w:val="28"/>
        </w:rPr>
        <w:t>：</w:t>
      </w:r>
      <w:r>
        <w:rPr>
          <w:rFonts w:hint="eastAsia" w:ascii="方正楷体_GB2312" w:hAnsi="方正楷体_GB2312" w:eastAsia="方正楷体_GB2312" w:cs="方正楷体_GB2312"/>
          <w:sz w:val="24"/>
          <w:szCs w:val="28"/>
          <w:u w:val="single"/>
        </w:rPr>
        <w:t xml:space="preserve">                        </w:t>
      </w:r>
      <w:r>
        <w:rPr>
          <w:rFonts w:hint="eastAsia" w:ascii="方正楷体_GB2312" w:hAnsi="方正楷体_GB2312" w:eastAsia="方正楷体_GB2312" w:cs="方正楷体_GB2312"/>
          <w:sz w:val="24"/>
          <w:szCs w:val="28"/>
        </w:rPr>
        <w:t>）分包号</w:t>
      </w:r>
      <w:r>
        <w:rPr>
          <w:rFonts w:hint="eastAsia" w:ascii="方正楷体_GB2312" w:hAnsi="方正楷体_GB2312" w:eastAsia="方正楷体_GB2312" w:cs="方正楷体_GB2312"/>
          <w:sz w:val="24"/>
          <w:szCs w:val="28"/>
          <w:lang w:val="en-US" w:eastAsia="zh-CN"/>
        </w:rPr>
        <w:t>/标段号</w:t>
      </w:r>
      <w:bookmarkStart w:id="0" w:name="_GoBack"/>
      <w:bookmarkEnd w:id="0"/>
      <w:r>
        <w:rPr>
          <w:rFonts w:hint="eastAsia" w:ascii="方正楷体_GB2312" w:hAnsi="方正楷体_GB2312" w:eastAsia="方正楷体_GB2312" w:cs="方正楷体_GB2312"/>
          <w:sz w:val="24"/>
          <w:szCs w:val="28"/>
        </w:rPr>
        <w:t>：</w:t>
      </w:r>
      <w:r>
        <w:rPr>
          <w:rFonts w:hint="eastAsia" w:ascii="方正楷体_GB2312" w:hAnsi="方正楷体_GB2312" w:eastAsia="方正楷体_GB2312" w:cs="方正楷体_GB2312"/>
          <w:sz w:val="24"/>
          <w:szCs w:val="28"/>
          <w:u w:val="single"/>
        </w:rPr>
        <w:t xml:space="preserve">  （如无：填无） </w:t>
      </w:r>
      <w:r>
        <w:rPr>
          <w:rFonts w:hint="eastAsia" w:ascii="方正楷体_GB2312" w:hAnsi="方正楷体_GB2312" w:eastAsia="方正楷体_GB2312" w:cs="方正楷体_GB2312"/>
          <w:sz w:val="24"/>
          <w:szCs w:val="28"/>
        </w:rPr>
        <w:t>的招标采购项目报名事宜。</w:t>
      </w:r>
    </w:p>
    <w:p w14:paraId="1506F920">
      <w:pPr>
        <w:spacing w:line="480" w:lineRule="auto"/>
        <w:ind w:firstLine="480"/>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受托人在办理上述事宜过程中以其自己的名义所签署的所有文件我均</w:t>
      </w:r>
    </w:p>
    <w:p w14:paraId="3A73BB1D">
      <w:pPr>
        <w:spacing w:line="480" w:lineRule="auto"/>
        <w:ind w:firstLine="480"/>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予以承认。</w:t>
      </w:r>
    </w:p>
    <w:p w14:paraId="70D67FE4">
      <w:pPr>
        <w:pStyle w:val="2"/>
        <w:rPr>
          <w:rFonts w:ascii="方正楷体_GB2312" w:hAnsi="方正楷体_GB2312" w:eastAsia="方正楷体_GB2312" w:cs="方正楷体_GB2312"/>
          <w:sz w:val="24"/>
          <w:szCs w:val="24"/>
        </w:rPr>
      </w:pPr>
    </w:p>
    <w:p w14:paraId="491176E7">
      <w:pPr>
        <w:spacing w:line="440" w:lineRule="exact"/>
        <w:jc w:val="lef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特此证明！          </w:t>
      </w:r>
    </w:p>
    <w:p w14:paraId="5F3B3DC0">
      <w:pPr>
        <w:spacing w:line="440" w:lineRule="exact"/>
        <w:jc w:val="right"/>
        <w:rPr>
          <w:rFonts w:ascii="方正楷体_GB2312" w:hAnsi="方正楷体_GB2312" w:eastAsia="方正楷体_GB2312" w:cs="方正楷体_GB2312"/>
          <w:sz w:val="24"/>
          <w:szCs w:val="28"/>
        </w:rPr>
      </w:pPr>
    </w:p>
    <w:p w14:paraId="53AAA40E">
      <w:pPr>
        <w:spacing w:line="440" w:lineRule="exact"/>
        <w:jc w:val="righ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委托单位（盖章）                     </w:t>
      </w:r>
    </w:p>
    <w:p w14:paraId="788E8064">
      <w:pPr>
        <w:spacing w:line="440" w:lineRule="exact"/>
        <w:jc w:val="righ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w:t>
      </w:r>
    </w:p>
    <w:p w14:paraId="7E8EF36C">
      <w:pPr>
        <w:spacing w:line="440" w:lineRule="exact"/>
        <w:jc w:val="right"/>
        <w:rPr>
          <w:rFonts w:ascii="方正楷体_GB2312" w:hAnsi="方正楷体_GB2312" w:eastAsia="方正楷体_GB2312" w:cs="方正楷体_GB2312"/>
          <w:sz w:val="24"/>
          <w:szCs w:val="28"/>
        </w:rPr>
      </w:pPr>
      <w:r>
        <w:rPr>
          <w:rFonts w:hint="eastAsia" w:ascii="方正楷体_GB2312" w:hAnsi="方正楷体_GB2312" w:eastAsia="方正楷体_GB2312" w:cs="方正楷体_GB2312"/>
          <w:sz w:val="24"/>
          <w:szCs w:val="28"/>
        </w:rPr>
        <w:t xml:space="preserve"> 年     月     日</w:t>
      </w:r>
    </w:p>
    <w:p w14:paraId="1604B263">
      <w:pPr>
        <w:spacing w:line="440" w:lineRule="exact"/>
        <w:rPr>
          <w:b/>
          <w:bCs/>
        </w:rPr>
      </w:pPr>
    </w:p>
    <w:p w14:paraId="401AE9D9">
      <w:pPr>
        <w:pStyle w:val="2"/>
        <w:ind w:firstLine="0"/>
        <w:rPr>
          <w:b/>
          <w:bCs/>
        </w:rPr>
      </w:pPr>
      <w:r>
        <w:drawing>
          <wp:anchor distT="0" distB="0" distL="114300" distR="114300" simplePos="0" relativeHeight="251659264" behindDoc="1" locked="0" layoutInCell="1" allowOverlap="1">
            <wp:simplePos x="0" y="0"/>
            <wp:positionH relativeFrom="column">
              <wp:posOffset>-73025</wp:posOffset>
            </wp:positionH>
            <wp:positionV relativeFrom="paragraph">
              <wp:posOffset>329565</wp:posOffset>
            </wp:positionV>
            <wp:extent cx="1400175" cy="20815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405970" cy="2089943"/>
                    </a:xfrm>
                    <a:prstGeom prst="rect">
                      <a:avLst/>
                    </a:prstGeom>
                    <a:noFill/>
                    <a:ln>
                      <a:noFill/>
                    </a:ln>
                  </pic:spPr>
                </pic:pic>
              </a:graphicData>
            </a:graphic>
          </wp:anchor>
        </w:drawing>
      </w:r>
      <w:r>
        <w:rPr>
          <w:rFonts w:hint="eastAsia"/>
          <w:b/>
          <w:bCs/>
        </w:rPr>
        <w:t xml:space="preserve">对公支付宝二维码：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楷体_GB2312">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YTc5YmVkNmE5MDc3ZWM1NDY5ODY0MDFjNTQ2MjgifQ=="/>
  </w:docVars>
  <w:rsids>
    <w:rsidRoot w:val="01D139F7"/>
    <w:rsid w:val="00023496"/>
    <w:rsid w:val="001E16FE"/>
    <w:rsid w:val="001E4F1E"/>
    <w:rsid w:val="00267767"/>
    <w:rsid w:val="002E69D9"/>
    <w:rsid w:val="006B4BF7"/>
    <w:rsid w:val="009F260F"/>
    <w:rsid w:val="00A00C32"/>
    <w:rsid w:val="00A542EF"/>
    <w:rsid w:val="01D139F7"/>
    <w:rsid w:val="2275388D"/>
    <w:rsid w:val="2D1F5490"/>
    <w:rsid w:val="314C30F3"/>
    <w:rsid w:val="3B403262"/>
    <w:rsid w:val="43251185"/>
    <w:rsid w:val="4F91005C"/>
    <w:rsid w:val="5A1F0016"/>
    <w:rsid w:val="5B14268F"/>
    <w:rsid w:val="67DB5CD3"/>
    <w:rsid w:val="6C4F77BC"/>
    <w:rsid w:val="6F1F6FCB"/>
    <w:rsid w:val="70424BD8"/>
    <w:rsid w:val="74C70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3">
    <w:name w:val="heading 3"/>
    <w:basedOn w:val="1"/>
    <w:next w:val="1"/>
    <w:qFormat/>
    <w:uiPriority w:val="0"/>
    <w:pPr>
      <w:keepNext/>
      <w:keepLines/>
      <w:spacing w:before="260" w:after="260" w:line="416" w:lineRule="auto"/>
      <w:jc w:val="center"/>
      <w:outlineLvl w:val="2"/>
    </w:pPr>
    <w:rPr>
      <w:bCs/>
      <w:kern w:val="0"/>
      <w:sz w:val="28"/>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rFonts w:ascii="Times New Roman" w:hAnsi="Times New Roman" w:eastAsia="宋体"/>
      <w:kern w:val="0"/>
      <w:szCs w:val="21"/>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Calibri" w:hAnsi="Calibri" w:eastAsia="微软雅黑" w:cs="Times New Roman"/>
      <w:kern w:val="2"/>
      <w:sz w:val="18"/>
      <w:szCs w:val="18"/>
    </w:rPr>
  </w:style>
  <w:style w:type="character" w:customStyle="1" w:styleId="9">
    <w:name w:val="页脚 Char"/>
    <w:basedOn w:val="7"/>
    <w:link w:val="4"/>
    <w:uiPriority w:val="0"/>
    <w:rPr>
      <w:rFonts w:ascii="Calibri" w:hAnsi="Calibri" w:eastAsia="微软雅黑"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155</Words>
  <Characters>155</Characters>
  <Lines>2</Lines>
  <Paragraphs>1</Paragraphs>
  <TotalTime>22</TotalTime>
  <ScaleCrop>false</ScaleCrop>
  <LinksUpToDate>false</LinksUpToDate>
  <CharactersWithSpaces>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2022-07-19T09:24:00Z</dcterms:created>
  <dc:creator>华采招标-倪莲蕾</dc:creator>
  <cp:lastModifiedBy>寶児</cp:lastModifiedBy>
  <dcterms:modified xsi:type="dcterms:W3CDTF">2026-06-08T01:00:39Z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42AA531120414923AE522326A1988AC8</vt:lpwstr>
  </property>
  <property fmtid="{D5CDD505-2E9C-101B-9397-08002B2CF9AE}" pid="4" name="KSOTemplateDocerSaveRecord">
    <vt:lpwstr>eyJoZGlkIjoiMzkwMDJjZGYxMTNhZjNhZmRlNGQxYzY4ZmRlZmMwM2EiLCJ1c2VySWQiOiI4MDk0OTQzNTUifQ==</vt:lpwstr>
  </property>
</Properties>
</file>