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pacing w:before="0" w:beforeLines="0" w:after="0" w:afterLines="0" w:line="440" w:lineRule="exact"/>
        <w:jc w:val="center"/>
        <w:textAlignment w:val="auto"/>
        <w:rPr>
          <w:rFonts w:hint="eastAsia" w:ascii="微软雅黑" w:hAnsi="微软雅黑" w:eastAsia="微软雅黑" w:cs="微软雅黑"/>
          <w:sz w:val="30"/>
          <w:szCs w:val="30"/>
        </w:rPr>
      </w:pPr>
      <w:bookmarkStart w:id="2" w:name="_GoBack"/>
      <w:bookmarkEnd w:id="2"/>
      <w:bookmarkStart w:id="0" w:name="_Toc351733256"/>
      <w:bookmarkStart w:id="1" w:name="_Toc373157224"/>
      <w:r>
        <w:rPr>
          <w:rFonts w:hint="eastAsia" w:ascii="微软雅黑" w:hAnsi="微软雅黑" w:eastAsia="微软雅黑" w:cs="微软雅黑"/>
          <w:sz w:val="30"/>
          <w:szCs w:val="30"/>
        </w:rPr>
        <w:t>总公司授权委托书</w:t>
      </w:r>
      <w:bookmarkEnd w:id="0"/>
      <w:bookmarkEnd w:id="1"/>
    </w:p>
    <w:p>
      <w:pPr>
        <w:pageBreakBefore w:val="0"/>
        <w:widowControl w:val="0"/>
        <w:kinsoku/>
        <w:wordWrap/>
        <w:overflowPunct/>
        <w:topLinePunct w:val="0"/>
        <w:autoSpaceDE/>
        <w:autoSpaceDN/>
        <w:bidi w:val="0"/>
        <w:adjustRightInd/>
        <w:spacing w:line="440" w:lineRule="exact"/>
        <w:textAlignment w:val="auto"/>
        <w:rPr>
          <w:rFonts w:hint="eastAsia" w:ascii="微软雅黑" w:hAnsi="微软雅黑" w:eastAsia="微软雅黑" w:cs="微软雅黑"/>
          <w:sz w:val="24"/>
          <w:szCs w:val="24"/>
        </w:rPr>
      </w:pPr>
    </w:p>
    <w:p>
      <w:pPr>
        <w:pageBreakBefore w:val="0"/>
        <w:widowControl w:val="0"/>
        <w:kinsoku/>
        <w:wordWrap/>
        <w:overflowPunct/>
        <w:topLinePunct w:val="0"/>
        <w:autoSpaceDE/>
        <w:autoSpaceDN/>
        <w:bidi w:val="0"/>
        <w:adjustRightInd/>
        <w:spacing w:line="44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致江苏省华采招标有限公司：</w:t>
      </w:r>
    </w:p>
    <w:p>
      <w:pPr>
        <w:pageBreakBefore w:val="0"/>
        <w:widowControl w:val="0"/>
        <w:kinsoku/>
        <w:wordWrap/>
        <w:overflowPunct/>
        <w:topLinePunct w:val="0"/>
        <w:autoSpaceDE/>
        <w:autoSpaceDN/>
        <w:bidi w:val="0"/>
        <w:adjustRightInd/>
        <w:spacing w:line="44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本授权书宣告：</w:t>
      </w:r>
    </w:p>
    <w:p>
      <w:pPr>
        <w:pageBreakBefore w:val="0"/>
        <w:widowControl w:val="0"/>
        <w:kinsoku/>
        <w:wordWrap/>
        <w:overflowPunct/>
        <w:topLinePunct w:val="0"/>
        <w:autoSpaceDE/>
        <w:autoSpaceDN/>
        <w:bidi w:val="0"/>
        <w:adjustRightInd/>
        <w:snapToGrid w:val="0"/>
        <w:spacing w:line="440" w:lineRule="exact"/>
        <w:textAlignment w:val="auto"/>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委托单位：</w:t>
      </w:r>
      <w:r>
        <w:rPr>
          <w:rFonts w:hint="eastAsia" w:ascii="微软雅黑" w:hAnsi="微软雅黑" w:eastAsia="微软雅黑" w:cs="微软雅黑"/>
          <w:sz w:val="24"/>
          <w:szCs w:val="24"/>
          <w:u w:val="single"/>
        </w:rPr>
        <w:t xml:space="preserve">                                            </w:t>
      </w:r>
    </w:p>
    <w:p>
      <w:pPr>
        <w:pageBreakBefore w:val="0"/>
        <w:widowControl w:val="0"/>
        <w:kinsoku/>
        <w:wordWrap/>
        <w:overflowPunct/>
        <w:topLinePunct w:val="0"/>
        <w:autoSpaceDE/>
        <w:autoSpaceDN/>
        <w:bidi w:val="0"/>
        <w:adjustRightInd/>
        <w:snapToGrid w:val="0"/>
        <w:spacing w:line="44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地    址：</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 法定代表人：</w:t>
      </w:r>
      <w:r>
        <w:rPr>
          <w:rFonts w:hint="eastAsia" w:ascii="微软雅黑" w:hAnsi="微软雅黑" w:eastAsia="微软雅黑" w:cs="微软雅黑"/>
          <w:sz w:val="24"/>
          <w:szCs w:val="24"/>
          <w:u w:val="single"/>
        </w:rPr>
        <w:t xml:space="preserve">          </w:t>
      </w:r>
    </w:p>
    <w:p>
      <w:pPr>
        <w:pageBreakBefore w:val="0"/>
        <w:widowControl w:val="0"/>
        <w:kinsoku/>
        <w:wordWrap/>
        <w:overflowPunct/>
        <w:topLinePunct w:val="0"/>
        <w:autoSpaceDE/>
        <w:autoSpaceDN/>
        <w:bidi w:val="0"/>
        <w:adjustRightInd/>
        <w:snapToGrid w:val="0"/>
        <w:spacing w:line="44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受托单位：</w:t>
      </w:r>
      <w:r>
        <w:rPr>
          <w:rFonts w:hint="eastAsia" w:ascii="微软雅黑" w:hAnsi="微软雅黑" w:eastAsia="微软雅黑" w:cs="微软雅黑"/>
          <w:sz w:val="24"/>
          <w:szCs w:val="24"/>
          <w:u w:val="single"/>
        </w:rPr>
        <w:t xml:space="preserve">                            </w:t>
      </w:r>
    </w:p>
    <w:p>
      <w:pPr>
        <w:pageBreakBefore w:val="0"/>
        <w:widowControl w:val="0"/>
        <w:kinsoku/>
        <w:wordWrap/>
        <w:overflowPunct/>
        <w:topLinePunct w:val="0"/>
        <w:autoSpaceDE/>
        <w:autoSpaceDN/>
        <w:bidi w:val="0"/>
        <w:adjustRightInd/>
        <w:snapToGrid w:val="0"/>
        <w:spacing w:line="44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地    址：</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  负责人：</w:t>
      </w:r>
      <w:r>
        <w:rPr>
          <w:rFonts w:hint="eastAsia" w:ascii="微软雅黑" w:hAnsi="微软雅黑" w:eastAsia="微软雅黑" w:cs="微软雅黑"/>
          <w:sz w:val="24"/>
          <w:szCs w:val="24"/>
          <w:u w:val="single"/>
        </w:rPr>
        <w:t xml:space="preserve">          </w:t>
      </w:r>
    </w:p>
    <w:p>
      <w:pPr>
        <w:pageBreakBefore w:val="0"/>
        <w:widowControl w:val="0"/>
        <w:kinsoku/>
        <w:wordWrap/>
        <w:overflowPunct/>
        <w:topLinePunct w:val="0"/>
        <w:autoSpaceDE/>
        <w:autoSpaceDN/>
        <w:bidi w:val="0"/>
        <w:adjustRightInd/>
        <w:snapToGrid w:val="0"/>
        <w:spacing w:line="440" w:lineRule="exact"/>
        <w:ind w:firstLine="555"/>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兹委托我下属公司</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合法地代表我单位参加江苏省华采招标有限公司组织的（</w:t>
      </w:r>
      <w:r>
        <w:rPr>
          <w:rFonts w:hint="eastAsia" w:ascii="微软雅黑" w:hAnsi="微软雅黑" w:eastAsia="微软雅黑" w:cs="微软雅黑"/>
          <w:sz w:val="24"/>
          <w:szCs w:val="24"/>
          <w:lang w:val="en-US" w:eastAsia="zh-CN"/>
        </w:rPr>
        <w:t>项目</w:t>
      </w:r>
      <w:r>
        <w:rPr>
          <w:rFonts w:hint="eastAsia" w:ascii="微软雅黑" w:hAnsi="微软雅黑" w:eastAsia="微软雅黑" w:cs="微软雅黑"/>
          <w:sz w:val="24"/>
          <w:szCs w:val="24"/>
        </w:rPr>
        <w:t>编号为</w:t>
      </w:r>
      <w:r>
        <w:rPr>
          <w:rFonts w:hint="eastAsia" w:ascii="微软雅黑" w:hAnsi="微软雅黑" w:eastAsia="微软雅黑" w:cs="微软雅黑"/>
          <w:color w:val="000000"/>
          <w:sz w:val="24"/>
          <w:szCs w:val="24"/>
          <w:u w:val="single"/>
          <w:lang w:val="en-US" w:eastAsia="zh-CN"/>
        </w:rPr>
        <w:t xml:space="preserve">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u w:val="single" w:color="auto"/>
          <w:lang w:val="en-US" w:eastAsia="zh-CN"/>
        </w:rPr>
        <w:t xml:space="preserve">                   </w:t>
      </w:r>
      <w:r>
        <w:rPr>
          <w:rFonts w:hint="eastAsia" w:ascii="微软雅黑" w:hAnsi="微软雅黑" w:eastAsia="微软雅黑" w:cs="微软雅黑"/>
          <w:color w:val="000000"/>
          <w:sz w:val="24"/>
          <w:szCs w:val="24"/>
        </w:rPr>
        <w:t>项目</w:t>
      </w:r>
      <w:r>
        <w:rPr>
          <w:rFonts w:hint="eastAsia" w:ascii="微软雅黑" w:hAnsi="微软雅黑" w:eastAsia="微软雅黑" w:cs="微软雅黑"/>
          <w:sz w:val="24"/>
          <w:szCs w:val="24"/>
        </w:rPr>
        <w:t>的采购活动，并授权其以自己的名义独立办理以下事宜：</w:t>
      </w:r>
    </w:p>
    <w:p>
      <w:pPr>
        <w:pageBreakBefore w:val="0"/>
        <w:widowControl w:val="0"/>
        <w:kinsoku/>
        <w:wordWrap/>
        <w:overflowPunct/>
        <w:topLinePunct w:val="0"/>
        <w:autoSpaceDE/>
        <w:autoSpaceDN/>
        <w:bidi w:val="0"/>
        <w:adjustRightInd/>
        <w:snapToGrid w:val="0"/>
        <w:spacing w:line="440" w:lineRule="exact"/>
        <w:ind w:firstLine="555"/>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1、参加投标活动；2、出席开标会议；3、签订与中标事宜有关的合同；4、负责合同的履行、服务及在合同履行过程中有关事宜的洽谈和处理；5、由受托单位以自己的名义另行出具授权委托书授权其受托人具体承办上述事宜。</w:t>
      </w:r>
    </w:p>
    <w:p>
      <w:pPr>
        <w:pageBreakBefore w:val="0"/>
        <w:widowControl w:val="0"/>
        <w:kinsoku/>
        <w:wordWrap/>
        <w:overflowPunct/>
        <w:topLinePunct w:val="0"/>
        <w:autoSpaceDE/>
        <w:autoSpaceDN/>
        <w:bidi w:val="0"/>
        <w:adjustRightInd/>
        <w:snapToGrid w:val="0"/>
        <w:spacing w:line="440" w:lineRule="exac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受托单位在办理上述事宜过程中以其自己的名义所签署的所有文件我</w:t>
      </w:r>
      <w:r>
        <w:rPr>
          <w:rFonts w:hint="eastAsia" w:ascii="微软雅黑" w:hAnsi="微软雅黑" w:eastAsia="微软雅黑" w:cs="微软雅黑"/>
          <w:sz w:val="24"/>
          <w:szCs w:val="24"/>
          <w:lang w:val="en-US" w:eastAsia="zh-CN"/>
        </w:rPr>
        <w:t>单位</w:t>
      </w:r>
      <w:r>
        <w:rPr>
          <w:rFonts w:hint="eastAsia" w:ascii="微软雅黑" w:hAnsi="微软雅黑" w:eastAsia="微软雅黑" w:cs="微软雅黑"/>
          <w:sz w:val="24"/>
          <w:szCs w:val="24"/>
        </w:rPr>
        <w:t>均予以承认。</w:t>
      </w:r>
      <w:r>
        <w:rPr>
          <w:rFonts w:hint="eastAsia" w:ascii="微软雅黑" w:hAnsi="微软雅黑" w:eastAsia="微软雅黑" w:cs="微软雅黑"/>
          <w:b/>
          <w:bCs/>
          <w:i/>
          <w:iCs/>
          <w:sz w:val="24"/>
          <w:szCs w:val="24"/>
        </w:rPr>
        <w:t>对于</w:t>
      </w:r>
      <w:r>
        <w:rPr>
          <w:rFonts w:hint="eastAsia" w:ascii="微软雅黑" w:hAnsi="微软雅黑" w:eastAsia="微软雅黑" w:cs="微软雅黑"/>
          <w:b/>
          <w:bCs/>
          <w:i/>
          <w:iCs/>
          <w:sz w:val="24"/>
          <w:szCs w:val="24"/>
          <w:lang w:val="en-US" w:eastAsia="zh-CN"/>
        </w:rPr>
        <w:t>受托单位</w:t>
      </w:r>
      <w:r>
        <w:rPr>
          <w:rFonts w:hint="eastAsia" w:ascii="微软雅黑" w:hAnsi="微软雅黑" w:eastAsia="微软雅黑" w:cs="微软雅黑"/>
          <w:b/>
          <w:bCs/>
          <w:i/>
          <w:iCs/>
          <w:sz w:val="24"/>
          <w:szCs w:val="24"/>
        </w:rPr>
        <w:t>因‎履行基于本项目产生的任何</w:t>
      </w:r>
      <w:r>
        <w:rPr>
          <w:rFonts w:hint="eastAsia" w:ascii="微软雅黑" w:hAnsi="微软雅黑" w:eastAsia="微软雅黑" w:cs="微软雅黑"/>
          <w:b/>
          <w:bCs/>
          <w:i/>
          <w:iCs/>
          <w:sz w:val="24"/>
          <w:szCs w:val="24"/>
          <w:lang w:val="en-US" w:eastAsia="zh-CN"/>
        </w:rPr>
        <w:t>经济、</w:t>
      </w:r>
      <w:r>
        <w:rPr>
          <w:rFonts w:hint="eastAsia" w:ascii="微软雅黑" w:hAnsi="微软雅黑" w:eastAsia="微软雅黑" w:cs="微软雅黑"/>
          <w:b/>
          <w:bCs/>
          <w:i/>
          <w:iCs/>
          <w:sz w:val="24"/>
          <w:szCs w:val="24"/>
        </w:rPr>
        <w:t>‎法律</w:t>
      </w:r>
      <w:r>
        <w:rPr>
          <w:rFonts w:hint="eastAsia" w:ascii="微软雅黑" w:hAnsi="微软雅黑" w:eastAsia="微软雅黑" w:cs="微软雅黑"/>
          <w:b/>
          <w:bCs/>
          <w:i/>
          <w:iCs/>
          <w:sz w:val="24"/>
          <w:szCs w:val="24"/>
          <w:lang w:val="en-US" w:eastAsia="zh-CN"/>
        </w:rPr>
        <w:t>责任</w:t>
      </w:r>
      <w:r>
        <w:rPr>
          <w:rFonts w:hint="eastAsia" w:ascii="微软雅黑" w:hAnsi="微软雅黑" w:eastAsia="微软雅黑" w:cs="微软雅黑"/>
          <w:b/>
          <w:bCs/>
          <w:i/>
          <w:iCs/>
          <w:sz w:val="24"/>
          <w:szCs w:val="24"/>
        </w:rPr>
        <w:t>，</w:t>
      </w:r>
      <w:r>
        <w:rPr>
          <w:rFonts w:hint="eastAsia" w:ascii="微软雅黑" w:hAnsi="微软雅黑" w:eastAsia="微软雅黑" w:cs="微软雅黑"/>
          <w:b/>
          <w:bCs/>
          <w:i/>
          <w:iCs/>
          <w:sz w:val="24"/>
          <w:szCs w:val="24"/>
          <w:lang w:val="en-US" w:eastAsia="zh-CN"/>
        </w:rPr>
        <w:t>本单位</w:t>
      </w:r>
      <w:r>
        <w:rPr>
          <w:rFonts w:hint="eastAsia" w:ascii="微软雅黑" w:hAnsi="微软雅黑" w:eastAsia="微软雅黑" w:cs="微软雅黑"/>
          <w:b/>
          <w:bCs/>
          <w:i/>
          <w:iCs/>
          <w:sz w:val="24"/>
          <w:szCs w:val="24"/>
        </w:rPr>
        <w:t>愿意</w:t>
      </w:r>
      <w:r>
        <w:rPr>
          <w:rFonts w:hint="eastAsia" w:ascii="微软雅黑" w:hAnsi="微软雅黑" w:eastAsia="微软雅黑" w:cs="微软雅黑"/>
          <w:b/>
          <w:bCs/>
          <w:i/>
          <w:iCs/>
          <w:sz w:val="24"/>
          <w:szCs w:val="24"/>
          <w:lang w:val="en-US" w:eastAsia="zh-CN"/>
        </w:rPr>
        <w:t>全部予以承担</w:t>
      </w:r>
      <w:r>
        <w:rPr>
          <w:rFonts w:hint="eastAsia" w:ascii="微软雅黑" w:hAnsi="微软雅黑" w:eastAsia="微软雅黑" w:cs="微软雅黑"/>
          <w:sz w:val="24"/>
          <w:szCs w:val="24"/>
          <w:lang w:val="en-US" w:eastAsia="zh-CN"/>
        </w:rPr>
        <w:t>。</w:t>
      </w:r>
    </w:p>
    <w:p>
      <w:pPr>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委托期限：至上述事宜处理完毕止。</w:t>
      </w:r>
    </w:p>
    <w:p>
      <w:pPr>
        <w:pageBreakBefore w:val="0"/>
        <w:widowControl w:val="0"/>
        <w:kinsoku/>
        <w:wordWrap/>
        <w:overflowPunct/>
        <w:topLinePunct w:val="0"/>
        <w:autoSpaceDE/>
        <w:autoSpaceDN/>
        <w:bidi w:val="0"/>
        <w:adjustRightInd/>
        <w:snapToGrid w:val="0"/>
        <w:spacing w:line="440" w:lineRule="exact"/>
        <w:ind w:firstLine="2240"/>
        <w:textAlignment w:val="auto"/>
        <w:rPr>
          <w:rFonts w:hint="eastAsia" w:ascii="微软雅黑" w:hAnsi="微软雅黑" w:eastAsia="微软雅黑" w:cs="微软雅黑"/>
          <w:sz w:val="24"/>
          <w:szCs w:val="24"/>
        </w:rPr>
      </w:pPr>
    </w:p>
    <w:p>
      <w:pPr>
        <w:pageBreakBefore w:val="0"/>
        <w:widowControl w:val="0"/>
        <w:kinsoku/>
        <w:wordWrap/>
        <w:overflowPunct/>
        <w:topLinePunct w:val="0"/>
        <w:autoSpaceDE/>
        <w:autoSpaceDN/>
        <w:bidi w:val="0"/>
        <w:adjustRightInd/>
        <w:snapToGrid w:val="0"/>
        <w:spacing w:line="440" w:lineRule="exact"/>
        <w:ind w:firstLine="2240"/>
        <w:textAlignment w:val="auto"/>
        <w:rPr>
          <w:rFonts w:hint="eastAsia" w:ascii="微软雅黑" w:hAnsi="微软雅黑" w:eastAsia="微软雅黑" w:cs="微软雅黑"/>
          <w:sz w:val="24"/>
          <w:szCs w:val="24"/>
        </w:rPr>
      </w:pPr>
    </w:p>
    <w:p>
      <w:pPr>
        <w:pageBreakBefore w:val="0"/>
        <w:widowControl w:val="0"/>
        <w:kinsoku/>
        <w:wordWrap/>
        <w:overflowPunct/>
        <w:topLinePunct w:val="0"/>
        <w:autoSpaceDE/>
        <w:autoSpaceDN/>
        <w:bidi w:val="0"/>
        <w:adjustRightInd/>
        <w:snapToGrid w:val="0"/>
        <w:spacing w:line="440" w:lineRule="exact"/>
        <w:textAlignment w:val="auto"/>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 xml:space="preserve">委托单位   </w:t>
      </w:r>
      <w:r>
        <w:rPr>
          <w:rFonts w:hint="eastAsia" w:ascii="微软雅黑" w:hAnsi="微软雅黑" w:eastAsia="微软雅黑" w:cs="微软雅黑"/>
          <w:sz w:val="24"/>
          <w:szCs w:val="24"/>
          <w:u w:val="single"/>
        </w:rPr>
        <w:t xml:space="preserve"> （公章）          </w:t>
      </w:r>
    </w:p>
    <w:p>
      <w:pPr>
        <w:pageBreakBefore w:val="0"/>
        <w:widowControl w:val="0"/>
        <w:kinsoku/>
        <w:wordWrap/>
        <w:overflowPunct/>
        <w:topLinePunct w:val="0"/>
        <w:autoSpaceDE/>
        <w:autoSpaceDN/>
        <w:bidi w:val="0"/>
        <w:adjustRightInd/>
        <w:snapToGrid w:val="0"/>
        <w:spacing w:line="440" w:lineRule="exact"/>
        <w:textAlignment w:val="auto"/>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 xml:space="preserve">法定代表人 </w:t>
      </w:r>
      <w:r>
        <w:rPr>
          <w:rFonts w:hint="eastAsia" w:ascii="微软雅黑" w:hAnsi="微软雅黑" w:eastAsia="微软雅黑" w:cs="微软雅黑"/>
          <w:sz w:val="24"/>
          <w:szCs w:val="24"/>
          <w:u w:val="single"/>
        </w:rPr>
        <w:t xml:space="preserve"> （签章）          </w:t>
      </w:r>
    </w:p>
    <w:p>
      <w:pPr>
        <w:pageBreakBefore w:val="0"/>
        <w:widowControl w:val="0"/>
        <w:kinsoku/>
        <w:wordWrap/>
        <w:overflowPunct/>
        <w:topLinePunct w:val="0"/>
        <w:autoSpaceDE/>
        <w:autoSpaceDN/>
        <w:bidi w:val="0"/>
        <w:adjustRightInd/>
        <w:snapToGrid w:val="0"/>
        <w:spacing w:line="44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年</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日</w:t>
      </w:r>
    </w:p>
    <w:p>
      <w:pPr>
        <w:pageBreakBefore w:val="0"/>
        <w:widowControl w:val="0"/>
        <w:kinsoku/>
        <w:wordWrap/>
        <w:overflowPunct/>
        <w:topLinePunct w:val="0"/>
        <w:autoSpaceDE/>
        <w:autoSpaceDN/>
        <w:bidi w:val="0"/>
        <w:adjustRightInd/>
        <w:snapToGrid w:val="0"/>
        <w:spacing w:line="440" w:lineRule="exact"/>
        <w:textAlignment w:val="auto"/>
        <w:rPr>
          <w:rFonts w:hint="eastAsia" w:ascii="微软雅黑" w:hAnsi="微软雅黑" w:eastAsia="微软雅黑" w:cs="微软雅黑"/>
          <w:sz w:val="24"/>
          <w:szCs w:val="24"/>
        </w:rPr>
      </w:pPr>
    </w:p>
    <w:p>
      <w:pPr>
        <w:pageBreakBefore w:val="0"/>
        <w:widowControl w:val="0"/>
        <w:kinsoku/>
        <w:wordWrap/>
        <w:overflowPunct/>
        <w:topLinePunct w:val="0"/>
        <w:autoSpaceDE/>
        <w:autoSpaceDN/>
        <w:bidi w:val="0"/>
        <w:adjustRightInd/>
        <w:snapToGrid w:val="0"/>
        <w:spacing w:line="440" w:lineRule="exact"/>
        <w:textAlignment w:val="auto"/>
        <w:rPr>
          <w:rFonts w:hint="eastAsia" w:ascii="微软雅黑" w:hAnsi="微软雅黑" w:eastAsia="微软雅黑" w:cs="微软雅黑"/>
          <w:sz w:val="24"/>
          <w:szCs w:val="24"/>
        </w:rPr>
      </w:pPr>
    </w:p>
    <w:p>
      <w:pPr>
        <w:pageBreakBefore w:val="0"/>
        <w:widowControl w:val="0"/>
        <w:kinsoku/>
        <w:wordWrap/>
        <w:overflowPunct/>
        <w:topLinePunct w:val="0"/>
        <w:autoSpaceDE/>
        <w:autoSpaceDN/>
        <w:bidi w:val="0"/>
        <w:adjustRightInd/>
        <w:snapToGrid w:val="0"/>
        <w:spacing w:line="440" w:lineRule="exact"/>
        <w:textAlignment w:val="auto"/>
        <w:rPr>
          <w:rFonts w:hint="eastAsia" w:ascii="微软雅黑" w:hAnsi="微软雅黑" w:eastAsia="微软雅黑" w:cs="微软雅黑"/>
          <w:sz w:val="24"/>
          <w:szCs w:val="24"/>
        </w:rPr>
      </w:pPr>
    </w:p>
    <w:p>
      <w:pPr>
        <w:pageBreakBefore w:val="0"/>
        <w:widowControl w:val="0"/>
        <w:kinsoku/>
        <w:wordWrap/>
        <w:overflowPunct/>
        <w:topLinePunct w:val="0"/>
        <w:autoSpaceDE/>
        <w:autoSpaceDN/>
        <w:bidi w:val="0"/>
        <w:adjustRightInd/>
        <w:snapToGrid w:val="0"/>
        <w:spacing w:line="440" w:lineRule="exact"/>
        <w:textAlignment w:val="auto"/>
        <w:rPr>
          <w:rFonts w:hint="eastAsia" w:ascii="微软雅黑" w:hAnsi="微软雅黑" w:eastAsia="微软雅黑" w:cs="微软雅黑"/>
          <w:sz w:val="24"/>
          <w:szCs w:val="24"/>
        </w:rPr>
      </w:pPr>
    </w:p>
    <w:p>
      <w:pPr>
        <w:pageBreakBefore w:val="0"/>
        <w:widowControl w:val="0"/>
        <w:kinsoku/>
        <w:wordWrap/>
        <w:overflowPunct/>
        <w:topLinePunct w:val="0"/>
        <w:autoSpaceDE/>
        <w:autoSpaceDN/>
        <w:bidi w:val="0"/>
        <w:adjustRightInd/>
        <w:snapToGrid w:val="0"/>
        <w:spacing w:line="440" w:lineRule="exac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sz w:val="24"/>
          <w:szCs w:val="24"/>
        </w:rPr>
        <w:t>备注：本授权书适用于具有法人资格的</w:t>
      </w:r>
      <w:r>
        <w:rPr>
          <w:rFonts w:hint="eastAsia" w:ascii="微软雅黑" w:hAnsi="微软雅黑" w:eastAsia="微软雅黑" w:cs="微软雅黑"/>
          <w:sz w:val="24"/>
          <w:szCs w:val="24"/>
          <w:lang w:val="en-US" w:eastAsia="zh-CN"/>
        </w:rPr>
        <w:t>总</w:t>
      </w:r>
      <w:r>
        <w:rPr>
          <w:rFonts w:hint="eastAsia" w:ascii="微软雅黑" w:hAnsi="微软雅黑" w:eastAsia="微软雅黑" w:cs="微软雅黑"/>
          <w:sz w:val="24"/>
          <w:szCs w:val="24"/>
        </w:rPr>
        <w:t>公司授权无法人资格的分公司的情况，分公司参加投标必须提供本授权委托书</w:t>
      </w:r>
      <w:r>
        <w:rPr>
          <w:rFonts w:hint="eastAsia" w:ascii="微软雅黑" w:hAnsi="微软雅黑" w:eastAsia="微软雅黑" w:cs="微软雅黑"/>
          <w:sz w:val="24"/>
          <w:szCs w:val="24"/>
          <w:lang w:val="en-US" w:eastAsia="zh-CN"/>
        </w:rPr>
        <w:t>原件</w:t>
      </w:r>
      <w:r>
        <w:rPr>
          <w:rFonts w:hint="eastAsia" w:ascii="微软雅黑" w:hAnsi="微软雅黑" w:eastAsia="微软雅黑" w:cs="微软雅黑"/>
          <w:sz w:val="24"/>
          <w:szCs w:val="24"/>
        </w:rPr>
        <w:t>，否则将不能通过符合性筛选。</w:t>
      </w:r>
    </w:p>
    <w:p>
      <w:pPr>
        <w:pageBreakBefore w:val="0"/>
        <w:widowControl w:val="0"/>
        <w:kinsoku/>
        <w:wordWrap/>
        <w:overflowPunct/>
        <w:topLinePunct w:val="0"/>
        <w:autoSpaceDE/>
        <w:autoSpaceDN/>
        <w:bidi w:val="0"/>
        <w:adjustRightInd/>
        <w:spacing w:line="440" w:lineRule="exact"/>
        <w:textAlignment w:val="auto"/>
        <w:rPr>
          <w:rFonts w:hint="eastAsia" w:ascii="微软雅黑" w:hAnsi="微软雅黑" w:eastAsia="微软雅黑" w:cs="微软雅黑"/>
          <w:color w:val="3E3E3E"/>
          <w:sz w:val="24"/>
          <w:szCs w:val="24"/>
          <w:shd w:val="clear" w:color="auto" w:fill="FFFFFF"/>
        </w:rPr>
      </w:pPr>
    </w:p>
    <w:p>
      <w:pPr>
        <w:pageBreakBefore w:val="0"/>
        <w:widowControl w:val="0"/>
        <w:kinsoku/>
        <w:wordWrap/>
        <w:overflowPunct/>
        <w:topLinePunct w:val="0"/>
        <w:autoSpaceDE/>
        <w:autoSpaceDN/>
        <w:bidi w:val="0"/>
        <w:adjustRightInd/>
        <w:spacing w:line="440" w:lineRule="exact"/>
        <w:textAlignment w:val="auto"/>
        <w:rPr>
          <w:rFonts w:hint="eastAsia" w:ascii="微软雅黑" w:hAnsi="微软雅黑" w:eastAsia="微软雅黑" w:cs="微软雅黑"/>
          <w:color w:val="3E3E3E"/>
          <w:sz w:val="24"/>
          <w:szCs w:val="24"/>
          <w:shd w:val="clear" w:color="auto" w:fill="FFFFFF"/>
        </w:rPr>
      </w:pPr>
    </w:p>
    <w:p>
      <w:pPr>
        <w:rPr>
          <w:rFonts w:hint="eastAsia" w:ascii="Arial" w:hAnsi="Arial" w:cs="Arial"/>
          <w:color w:val="3E3E3E"/>
          <w:sz w:val="2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06"/>
    <w:rsid w:val="001E01AD"/>
    <w:rsid w:val="002460B5"/>
    <w:rsid w:val="00E74306"/>
    <w:rsid w:val="00F651D6"/>
    <w:rsid w:val="283F55DF"/>
    <w:rsid w:val="33004DB3"/>
    <w:rsid w:val="45880D56"/>
    <w:rsid w:val="58B72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iPriority w:val="0"/>
    <w:pPr>
      <w:keepNext/>
      <w:keepLines/>
      <w:spacing w:before="260" w:beforeLines="0" w:after="260" w:afterLines="0" w:line="413" w:lineRule="auto"/>
      <w:outlineLvl w:val="2"/>
    </w:pPr>
    <w:rPr>
      <w:b/>
      <w:bCs/>
      <w:sz w:val="32"/>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Words>
  <Characters>114</Characters>
  <Lines>1</Lines>
  <Paragraphs>1</Paragraphs>
  <TotalTime>5</TotalTime>
  <ScaleCrop>false</ScaleCrop>
  <LinksUpToDate>false</LinksUpToDate>
  <CharactersWithSpaces>132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2021-06-17T02:17:00Z</dcterms:created>
  <dc:creator>PC</dc:creator>
  <cp:lastModifiedBy>sunny</cp:lastModifiedBy>
  <dcterms:modified xsi:type="dcterms:W3CDTF">2022-03-15T05:49:43Z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A0206CE13B5C4015BF88AFDFD5F1388E</vt:lpwstr>
  </property>
</Properties>
</file>